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92" w:rsidRPr="00426551" w:rsidRDefault="00C70627" w:rsidP="00426551">
      <w:pPr>
        <w:spacing w:after="0" w:line="240" w:lineRule="auto"/>
        <w:jc w:val="center"/>
        <w:rPr>
          <w:rFonts w:ascii="Comic Sans MS" w:hAnsi="Comic Sans MS"/>
          <w:sz w:val="130"/>
          <w:szCs w:val="130"/>
        </w:rPr>
      </w:pPr>
      <w:r w:rsidRPr="00426551">
        <w:rPr>
          <w:noProof/>
          <w:sz w:val="130"/>
          <w:szCs w:val="130"/>
        </w:rPr>
        <w:drawing>
          <wp:anchor distT="0" distB="0" distL="114300" distR="114300" simplePos="0" relativeHeight="251659264" behindDoc="1" locked="0" layoutInCell="1" allowOverlap="1" wp14:anchorId="3CB347BF" wp14:editId="44D43697">
            <wp:simplePos x="0" y="0"/>
            <wp:positionH relativeFrom="column">
              <wp:posOffset>-198120</wp:posOffset>
            </wp:positionH>
            <wp:positionV relativeFrom="paragraph">
              <wp:posOffset>49531</wp:posOffset>
            </wp:positionV>
            <wp:extent cx="1800225" cy="1314042"/>
            <wp:effectExtent l="0" t="0" r="0" b="635"/>
            <wp:wrapNone/>
            <wp:docPr id="8" name="irc_mi" descr="https://cdn2.content.compendiumblog.com/uploads/user/a811d913-0b90-470a-92f0-5a349c189669/47c83daf-6999-47a1-94b5-a935683e266f/Image/2b3b8e4fda1457c22c7a8716cb86aea6/music_toddler02_010_w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2.content.compendiumblog.com/uploads/user/a811d913-0b90-470a-92f0-5a349c189669/47c83daf-6999-47a1-94b5-a935683e266f/Image/2b3b8e4fda1457c22c7a8716cb86aea6/music_toddler02_010_w640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64" cy="13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7F8" w:rsidRPr="00426551">
        <w:rPr>
          <w:noProof/>
          <w:sz w:val="130"/>
          <w:szCs w:val="130"/>
        </w:rPr>
        <w:drawing>
          <wp:anchor distT="0" distB="0" distL="114300" distR="114300" simplePos="0" relativeHeight="251662336" behindDoc="1" locked="0" layoutInCell="1" allowOverlap="1" wp14:anchorId="34B1FBEF" wp14:editId="2B1AC2E3">
            <wp:simplePos x="0" y="0"/>
            <wp:positionH relativeFrom="column">
              <wp:posOffset>5778223</wp:posOffset>
            </wp:positionH>
            <wp:positionV relativeFrom="paragraph">
              <wp:posOffset>59056</wp:posOffset>
            </wp:positionV>
            <wp:extent cx="1500782" cy="1276350"/>
            <wp:effectExtent l="0" t="0" r="4445" b="0"/>
            <wp:wrapNone/>
            <wp:docPr id="7" name="img-1336960593713" descr="kids music sca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336960593713" descr="kids music scarve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97" cy="127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092" w:rsidRPr="00426551">
        <w:rPr>
          <w:rFonts w:ascii="Comic Sans MS" w:hAnsi="Comic Sans MS"/>
          <w:sz w:val="130"/>
          <w:szCs w:val="130"/>
        </w:rPr>
        <w:t>M</w:t>
      </w:r>
      <w:r>
        <w:rPr>
          <w:rFonts w:ascii="Comic Sans MS" w:hAnsi="Comic Sans MS"/>
          <w:sz w:val="130"/>
          <w:szCs w:val="130"/>
        </w:rPr>
        <w:t>USIC</w:t>
      </w:r>
      <w:r w:rsidR="00BB7092" w:rsidRPr="00426551">
        <w:rPr>
          <w:rFonts w:ascii="Comic Sans MS" w:hAnsi="Comic Sans MS"/>
          <w:sz w:val="130"/>
          <w:szCs w:val="130"/>
        </w:rPr>
        <w:t xml:space="preserve"> &amp; </w:t>
      </w:r>
    </w:p>
    <w:p w:rsidR="0049376B" w:rsidRPr="00426551" w:rsidRDefault="00C70627" w:rsidP="009C03D7">
      <w:pPr>
        <w:spacing w:after="0" w:line="360" w:lineRule="auto"/>
        <w:jc w:val="center"/>
        <w:rPr>
          <w:rFonts w:ascii="Comic Sans MS" w:hAnsi="Comic Sans MS"/>
          <w:sz w:val="130"/>
          <w:szCs w:val="130"/>
        </w:rPr>
      </w:pPr>
      <w:r>
        <w:rPr>
          <w:rFonts w:ascii="Comic Sans MS" w:hAnsi="Comic Sans MS"/>
          <w:sz w:val="130"/>
          <w:szCs w:val="130"/>
        </w:rPr>
        <w:t>MOVEMENT</w:t>
      </w:r>
      <w:bookmarkStart w:id="0" w:name="_GoBack"/>
      <w:bookmarkEnd w:id="0"/>
    </w:p>
    <w:p w:rsidR="00BB7092" w:rsidRPr="00BB7092" w:rsidRDefault="00880933" w:rsidP="009C03D7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49376B">
        <w:rPr>
          <w:rFonts w:ascii="Comic Sans MS" w:hAnsi="Comic Sans MS"/>
          <w:b/>
          <w:sz w:val="44"/>
          <w:szCs w:val="44"/>
        </w:rPr>
        <w:t xml:space="preserve">During </w:t>
      </w:r>
      <w:r w:rsidR="00BB7092">
        <w:rPr>
          <w:rFonts w:ascii="Comic Sans MS" w:hAnsi="Comic Sans MS"/>
          <w:b/>
          <w:sz w:val="44"/>
          <w:szCs w:val="44"/>
        </w:rPr>
        <w:t>MUSIC &amp; MOVEMENT</w:t>
      </w:r>
      <w:r w:rsidRPr="0049376B">
        <w:rPr>
          <w:rFonts w:ascii="Comic Sans MS" w:hAnsi="Comic Sans MS"/>
          <w:b/>
          <w:sz w:val="44"/>
          <w:szCs w:val="44"/>
        </w:rPr>
        <w:t xml:space="preserve"> we can encourage:</w:t>
      </w:r>
    </w:p>
    <w:p w:rsidR="00880933" w:rsidRDefault="00426551" w:rsidP="009C03D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Exploration of</w:t>
      </w:r>
      <w:r w:rsidR="00BB7092">
        <w:rPr>
          <w:rFonts w:ascii="Comic Sans MS" w:hAnsi="Comic Sans MS"/>
          <w:sz w:val="44"/>
          <w:szCs w:val="44"/>
        </w:rPr>
        <w:t xml:space="preserve"> Space</w:t>
      </w:r>
    </w:p>
    <w:p w:rsidR="00BB7092" w:rsidRDefault="00BB7092" w:rsidP="009C03D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Exploring Body Movements &amp; Body Awareness</w:t>
      </w:r>
    </w:p>
    <w:p w:rsidR="00880933" w:rsidRPr="0049376B" w:rsidRDefault="00880933" w:rsidP="009C03D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49376B">
        <w:rPr>
          <w:rFonts w:ascii="Comic Sans MS" w:hAnsi="Comic Sans MS"/>
          <w:sz w:val="44"/>
          <w:szCs w:val="44"/>
        </w:rPr>
        <w:t xml:space="preserve">Experimenting with </w:t>
      </w:r>
      <w:r w:rsidR="00BB7092">
        <w:rPr>
          <w:rFonts w:ascii="Comic Sans MS" w:hAnsi="Comic Sans MS"/>
          <w:sz w:val="44"/>
          <w:szCs w:val="44"/>
        </w:rPr>
        <w:t xml:space="preserve">Music &amp; Movement </w:t>
      </w:r>
      <w:r w:rsidRPr="0049376B">
        <w:rPr>
          <w:rFonts w:ascii="Comic Sans MS" w:hAnsi="Comic Sans MS"/>
          <w:sz w:val="44"/>
          <w:szCs w:val="44"/>
        </w:rPr>
        <w:t>Materials</w:t>
      </w:r>
    </w:p>
    <w:p w:rsidR="00880933" w:rsidRDefault="00BB7092" w:rsidP="009C03D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Listening &amp; Imitation</w:t>
      </w:r>
    </w:p>
    <w:p w:rsidR="00BB7092" w:rsidRPr="0049376B" w:rsidRDefault="00BB7092" w:rsidP="009C03D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Imagination </w:t>
      </w:r>
    </w:p>
    <w:p w:rsidR="00880933" w:rsidRPr="00404AD5" w:rsidRDefault="00880933" w:rsidP="00880933">
      <w:pPr>
        <w:jc w:val="center"/>
        <w:rPr>
          <w:rFonts w:ascii="Comic Sans MS" w:hAnsi="Comic Sans MS"/>
        </w:rPr>
      </w:pPr>
    </w:p>
    <w:p w:rsidR="00880933" w:rsidRDefault="00880933" w:rsidP="009C03D7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49376B">
        <w:rPr>
          <w:rFonts w:ascii="Comic Sans MS" w:hAnsi="Comic Sans MS"/>
          <w:b/>
          <w:sz w:val="44"/>
          <w:szCs w:val="44"/>
        </w:rPr>
        <w:t xml:space="preserve">During </w:t>
      </w:r>
      <w:r w:rsidR="00BB7092">
        <w:rPr>
          <w:rFonts w:ascii="Comic Sans MS" w:hAnsi="Comic Sans MS"/>
          <w:b/>
          <w:sz w:val="44"/>
          <w:szCs w:val="44"/>
        </w:rPr>
        <w:t>MUSIC &amp; MOVEMENT</w:t>
      </w:r>
      <w:r w:rsidRPr="0049376B">
        <w:rPr>
          <w:rFonts w:ascii="Comic Sans MS" w:hAnsi="Comic Sans MS"/>
          <w:b/>
          <w:sz w:val="44"/>
          <w:szCs w:val="44"/>
        </w:rPr>
        <w:t xml:space="preserve"> we can remember:</w:t>
      </w:r>
    </w:p>
    <w:p w:rsidR="00880933" w:rsidRPr="0049376B" w:rsidRDefault="00BB7092" w:rsidP="00404AD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Some </w:t>
      </w:r>
      <w:r w:rsidR="00404AD5">
        <w:rPr>
          <w:rFonts w:ascii="Comic Sans MS" w:hAnsi="Comic Sans MS"/>
          <w:sz w:val="44"/>
          <w:szCs w:val="44"/>
        </w:rPr>
        <w:t>children</w:t>
      </w:r>
      <w:r>
        <w:rPr>
          <w:rFonts w:ascii="Comic Sans MS" w:hAnsi="Comic Sans MS"/>
          <w:sz w:val="44"/>
          <w:szCs w:val="44"/>
        </w:rPr>
        <w:t xml:space="preserve"> </w:t>
      </w:r>
      <w:r w:rsidR="00404AD5">
        <w:rPr>
          <w:rFonts w:ascii="Comic Sans MS" w:hAnsi="Comic Sans MS"/>
          <w:sz w:val="44"/>
          <w:szCs w:val="44"/>
        </w:rPr>
        <w:t xml:space="preserve">just </w:t>
      </w:r>
      <w:r>
        <w:rPr>
          <w:rFonts w:ascii="Comic Sans MS" w:hAnsi="Comic Sans MS"/>
          <w:sz w:val="44"/>
          <w:szCs w:val="44"/>
        </w:rPr>
        <w:t>like to watch, listen &amp; feel the rhythm</w:t>
      </w:r>
    </w:p>
    <w:p w:rsidR="00BB7092" w:rsidRPr="0049376B" w:rsidRDefault="00BB7092" w:rsidP="00404AD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To model how to be silly, dance and play instruments</w:t>
      </w:r>
    </w:p>
    <w:p w:rsidR="00880933" w:rsidRDefault="00BB7092" w:rsidP="00404AD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Respond to what children are doing by asking questions, following their lead, encouraging exploration and imitating their actions and movements</w:t>
      </w:r>
    </w:p>
    <w:p w:rsidR="00BB7092" w:rsidRPr="00404AD5" w:rsidRDefault="00BB7092" w:rsidP="00BB7092">
      <w:pPr>
        <w:spacing w:after="0"/>
        <w:jc w:val="center"/>
        <w:rPr>
          <w:rFonts w:ascii="Comic Sans MS" w:hAnsi="Comic Sans MS"/>
        </w:rPr>
      </w:pPr>
    </w:p>
    <w:p w:rsidR="00BB7092" w:rsidRPr="00BB7092" w:rsidRDefault="00BB7092" w:rsidP="009C03D7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Skill Areas</w:t>
      </w:r>
      <w:r w:rsidR="000D2052">
        <w:rPr>
          <w:rFonts w:ascii="Comic Sans MS" w:hAnsi="Comic Sans MS"/>
          <w:b/>
          <w:sz w:val="44"/>
          <w:szCs w:val="44"/>
        </w:rPr>
        <w:t>:</w:t>
      </w:r>
    </w:p>
    <w:p w:rsidR="00BB7092" w:rsidRPr="0049376B" w:rsidRDefault="00BB7092" w:rsidP="00404AD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Narrate</w:t>
      </w:r>
      <w:r w:rsidRPr="0049376B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what they are doing  </w:t>
      </w:r>
    </w:p>
    <w:p w:rsidR="00BB7092" w:rsidRDefault="00BB7092" w:rsidP="00404AD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Ask children to move their body in new ways</w:t>
      </w:r>
    </w:p>
    <w:p w:rsidR="00BB7092" w:rsidRDefault="00BB7092" w:rsidP="00404AD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Present opportunities for cooperative activities </w:t>
      </w:r>
    </w:p>
    <w:p w:rsidR="00BB7092" w:rsidRDefault="00BB7092" w:rsidP="00404AD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Use body movements and music to count, problem solve and introduce new vocabulary</w:t>
      </w:r>
    </w:p>
    <w:p w:rsidR="00880933" w:rsidRPr="0049376B" w:rsidRDefault="00BB7092" w:rsidP="00404AD5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Use technology to find and create music</w:t>
      </w:r>
    </w:p>
    <w:sectPr w:rsidR="00880933" w:rsidRPr="0049376B" w:rsidSect="009C03D7">
      <w:pgSz w:w="12240" w:h="20160" w:code="5"/>
      <w:pgMar w:top="720" w:right="432" w:bottom="720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33"/>
    <w:rsid w:val="000D2052"/>
    <w:rsid w:val="00374ED0"/>
    <w:rsid w:val="00404AD5"/>
    <w:rsid w:val="00426551"/>
    <w:rsid w:val="0049376B"/>
    <w:rsid w:val="005327F8"/>
    <w:rsid w:val="00880933"/>
    <w:rsid w:val="009C03D7"/>
    <w:rsid w:val="00BB7092"/>
    <w:rsid w:val="00C70627"/>
    <w:rsid w:val="00C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33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09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93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93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93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93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93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933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93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0933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80933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80933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80933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80933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880933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880933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880933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880933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93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093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88093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93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880933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80933"/>
    <w:rPr>
      <w:b/>
      <w:color w:val="C0504D"/>
    </w:rPr>
  </w:style>
  <w:style w:type="character" w:styleId="Emphasis">
    <w:name w:val="Emphasis"/>
    <w:uiPriority w:val="20"/>
    <w:qFormat/>
    <w:rsid w:val="0088093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8093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80933"/>
  </w:style>
  <w:style w:type="paragraph" w:styleId="ListParagraph">
    <w:name w:val="List Paragraph"/>
    <w:basedOn w:val="Normal"/>
    <w:uiPriority w:val="34"/>
    <w:qFormat/>
    <w:rsid w:val="008809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933"/>
    <w:rPr>
      <w:i/>
    </w:rPr>
  </w:style>
  <w:style w:type="character" w:customStyle="1" w:styleId="QuoteChar">
    <w:name w:val="Quote Char"/>
    <w:link w:val="Quote"/>
    <w:uiPriority w:val="29"/>
    <w:rsid w:val="0088093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93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880933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880933"/>
    <w:rPr>
      <w:i/>
    </w:rPr>
  </w:style>
  <w:style w:type="character" w:styleId="IntenseEmphasis">
    <w:name w:val="Intense Emphasis"/>
    <w:uiPriority w:val="21"/>
    <w:qFormat/>
    <w:rsid w:val="00880933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880933"/>
    <w:rPr>
      <w:b/>
    </w:rPr>
  </w:style>
  <w:style w:type="character" w:styleId="IntenseReference">
    <w:name w:val="Intense Reference"/>
    <w:uiPriority w:val="32"/>
    <w:qFormat/>
    <w:rsid w:val="0088093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80933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9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33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09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93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93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93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93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93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933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93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0933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80933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80933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80933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80933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880933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880933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880933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880933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93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093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88093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93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880933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80933"/>
    <w:rPr>
      <w:b/>
      <w:color w:val="C0504D"/>
    </w:rPr>
  </w:style>
  <w:style w:type="character" w:styleId="Emphasis">
    <w:name w:val="Emphasis"/>
    <w:uiPriority w:val="20"/>
    <w:qFormat/>
    <w:rsid w:val="0088093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8093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80933"/>
  </w:style>
  <w:style w:type="paragraph" w:styleId="ListParagraph">
    <w:name w:val="List Paragraph"/>
    <w:basedOn w:val="Normal"/>
    <w:uiPriority w:val="34"/>
    <w:qFormat/>
    <w:rsid w:val="008809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933"/>
    <w:rPr>
      <w:i/>
    </w:rPr>
  </w:style>
  <w:style w:type="character" w:customStyle="1" w:styleId="QuoteChar">
    <w:name w:val="Quote Char"/>
    <w:link w:val="Quote"/>
    <w:uiPriority w:val="29"/>
    <w:rsid w:val="0088093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93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880933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880933"/>
    <w:rPr>
      <w:i/>
    </w:rPr>
  </w:style>
  <w:style w:type="character" w:styleId="IntenseEmphasis">
    <w:name w:val="Intense Emphasis"/>
    <w:uiPriority w:val="21"/>
    <w:qFormat/>
    <w:rsid w:val="00880933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880933"/>
    <w:rPr>
      <w:b/>
    </w:rPr>
  </w:style>
  <w:style w:type="character" w:styleId="IntenseReference">
    <w:name w:val="Intense Reference"/>
    <w:uiPriority w:val="32"/>
    <w:qFormat/>
    <w:rsid w:val="0088093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80933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9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amminwithyou.com/Portals/54959/images/copy_of_248181aw01f100___kids_dancing_with_scarves_w64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cdn2.content.compendiumblog.com/uploads/user/a811d913-0b90-470a-92f0-5a349c189669/47c83daf-6999-47a1-94b5-a935683e266f/Image/2b3b8e4fda1457c22c7a8716cb86aea6/music_toddler02_010_w640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NWRESD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Kellogg</dc:creator>
  <cp:lastModifiedBy>Lori Kellogg</cp:lastModifiedBy>
  <cp:revision>5</cp:revision>
  <cp:lastPrinted>2013-08-22T18:02:00Z</cp:lastPrinted>
  <dcterms:created xsi:type="dcterms:W3CDTF">2013-08-22T17:59:00Z</dcterms:created>
  <dcterms:modified xsi:type="dcterms:W3CDTF">2013-08-22T22:38:00Z</dcterms:modified>
</cp:coreProperties>
</file>